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4" w:rsidRPr="00C918E3" w:rsidRDefault="00C918E3">
      <w:pPr>
        <w:rPr>
          <w:b/>
          <w:u w:val="single"/>
        </w:rPr>
      </w:pPr>
      <w:bookmarkStart w:id="0" w:name="_GoBack"/>
      <w:bookmarkEnd w:id="0"/>
      <w:r w:rsidRPr="00C918E3">
        <w:rPr>
          <w:b/>
          <w:u w:val="single"/>
        </w:rPr>
        <w:t>Kürbiskernkuchen</w:t>
      </w:r>
    </w:p>
    <w:p w:rsidR="00C918E3" w:rsidRDefault="00C918E3">
      <w:r>
        <w:t>Zutaten für einen</w:t>
      </w:r>
      <w:r w:rsidR="006C41E5">
        <w:t xml:space="preserve"> grünen</w:t>
      </w:r>
      <w:r>
        <w:t xml:space="preserve"> Rührkuchen</w:t>
      </w:r>
    </w:p>
    <w:p w:rsidR="00C918E3" w:rsidRDefault="00C918E3" w:rsidP="006C41E5">
      <w:pPr>
        <w:ind w:left="1134"/>
      </w:pPr>
      <w:r>
        <w:t xml:space="preserve">125 g </w:t>
      </w:r>
      <w:r>
        <w:tab/>
        <w:t>Butter</w:t>
      </w:r>
    </w:p>
    <w:p w:rsidR="00C918E3" w:rsidRDefault="00C918E3" w:rsidP="006C41E5">
      <w:pPr>
        <w:ind w:left="1134"/>
      </w:pPr>
      <w:r>
        <w:t>100 g</w:t>
      </w:r>
      <w:r>
        <w:tab/>
        <w:t>Kürbiskernöl</w:t>
      </w:r>
    </w:p>
    <w:p w:rsidR="00C918E3" w:rsidRDefault="00C918E3" w:rsidP="006C41E5">
      <w:pPr>
        <w:ind w:left="1134"/>
      </w:pPr>
      <w:r>
        <w:t>250 g</w:t>
      </w:r>
      <w:r>
        <w:tab/>
        <w:t xml:space="preserve"> Zucker</w:t>
      </w:r>
    </w:p>
    <w:p w:rsidR="00C918E3" w:rsidRDefault="00C918E3" w:rsidP="006C41E5">
      <w:pPr>
        <w:ind w:left="1134"/>
      </w:pPr>
      <w:r>
        <w:t>300 g</w:t>
      </w:r>
      <w:r>
        <w:tab/>
        <w:t xml:space="preserve"> (Dinkel)Mehl</w:t>
      </w:r>
    </w:p>
    <w:p w:rsidR="00C918E3" w:rsidRDefault="00C918E3" w:rsidP="006C41E5">
      <w:pPr>
        <w:ind w:left="1134"/>
      </w:pPr>
      <w:r>
        <w:t>100 g</w:t>
      </w:r>
      <w:r>
        <w:tab/>
        <w:t>gehackte Kürbiskerne</w:t>
      </w:r>
    </w:p>
    <w:p w:rsidR="00C918E3" w:rsidRDefault="00C918E3" w:rsidP="006C41E5">
      <w:pPr>
        <w:ind w:left="1134"/>
      </w:pPr>
      <w:r>
        <w:t>1</w:t>
      </w:r>
      <w:r>
        <w:tab/>
        <w:t>Backpulver</w:t>
      </w:r>
    </w:p>
    <w:p w:rsidR="00C918E3" w:rsidRDefault="00C918E3" w:rsidP="006C41E5">
      <w:pPr>
        <w:ind w:left="1134"/>
      </w:pPr>
      <w:r>
        <w:t>4</w:t>
      </w:r>
      <w:r>
        <w:tab/>
        <w:t>Eier</w:t>
      </w:r>
      <w:r w:rsidR="006C41E5">
        <w:t>, getrennt</w:t>
      </w:r>
    </w:p>
    <w:p w:rsidR="00C918E3" w:rsidRDefault="00C918E3" w:rsidP="00C918E3"/>
    <w:p w:rsidR="00C918E3" w:rsidRDefault="00C918E3" w:rsidP="00C918E3">
      <w:r>
        <w:t>Butter mit Kürbiskernöl schaumig rühren, Zucker dazugeben, weiterrühren.</w:t>
      </w:r>
    </w:p>
    <w:p w:rsidR="00C918E3" w:rsidRDefault="00C918E3" w:rsidP="00C918E3">
      <w:r>
        <w:t>Eier trennen. Eigelb dazugeben und weiterrühren, Eiweiß zu Schnee schlagen.</w:t>
      </w:r>
    </w:p>
    <w:p w:rsidR="00C918E3" w:rsidRDefault="00C918E3" w:rsidP="00C918E3">
      <w:r>
        <w:t>Mehl, Backpulver und gehackte Kürbiskerne unterrühren.</w:t>
      </w:r>
    </w:p>
    <w:p w:rsidR="00C918E3" w:rsidRDefault="00C918E3" w:rsidP="00C918E3">
      <w:r>
        <w:t>Eischnee unterheben.</w:t>
      </w:r>
    </w:p>
    <w:p w:rsidR="00C918E3" w:rsidRDefault="00C918E3" w:rsidP="00C918E3">
      <w:r>
        <w:t xml:space="preserve">Teig in einer gefetteten Kastenform bei mittlerer Hitze </w:t>
      </w:r>
      <w:r w:rsidR="006C41E5">
        <w:t xml:space="preserve">etwa </w:t>
      </w:r>
      <w:r>
        <w:t>50 min backen.</w:t>
      </w:r>
    </w:p>
    <w:p w:rsidR="00C918E3" w:rsidRDefault="00C918E3" w:rsidP="00C918E3">
      <w:r>
        <w:t>Wenn man den Teig auf ein Backblech gibt, verkürzt sich die Backzeit entsprechend.</w:t>
      </w:r>
    </w:p>
    <w:sectPr w:rsidR="00C91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189"/>
    <w:multiLevelType w:val="hybridMultilevel"/>
    <w:tmpl w:val="7A9AE068"/>
    <w:lvl w:ilvl="0" w:tplc="E2B4D5C4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29AA"/>
    <w:multiLevelType w:val="hybridMultilevel"/>
    <w:tmpl w:val="B6E052C2"/>
    <w:lvl w:ilvl="0" w:tplc="4B6855FA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4906"/>
    <w:multiLevelType w:val="hybridMultilevel"/>
    <w:tmpl w:val="F67A332C"/>
    <w:lvl w:ilvl="0" w:tplc="B2A27146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69F"/>
    <w:multiLevelType w:val="hybridMultilevel"/>
    <w:tmpl w:val="3DAC74C8"/>
    <w:lvl w:ilvl="0" w:tplc="B33A3C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69B1"/>
    <w:multiLevelType w:val="hybridMultilevel"/>
    <w:tmpl w:val="D1763560"/>
    <w:lvl w:ilvl="0" w:tplc="382697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7243"/>
    <w:multiLevelType w:val="hybridMultilevel"/>
    <w:tmpl w:val="A8F42B4E"/>
    <w:lvl w:ilvl="0" w:tplc="15B06EA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0460D"/>
    <w:multiLevelType w:val="hybridMultilevel"/>
    <w:tmpl w:val="064855D8"/>
    <w:lvl w:ilvl="0" w:tplc="768C3EF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E3"/>
    <w:rsid w:val="00286407"/>
    <w:rsid w:val="00343EEE"/>
    <w:rsid w:val="00676433"/>
    <w:rsid w:val="006C41E5"/>
    <w:rsid w:val="00C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836D4F</Template>
  <TotalTime>0</TotalTime>
  <Pages>1</Pages>
  <Words>76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Lengsfeld</dc:creator>
  <cp:lastModifiedBy>Raudonat, Lore</cp:lastModifiedBy>
  <cp:revision>2</cp:revision>
  <dcterms:created xsi:type="dcterms:W3CDTF">2018-11-21T15:47:00Z</dcterms:created>
  <dcterms:modified xsi:type="dcterms:W3CDTF">2018-11-21T15:47:00Z</dcterms:modified>
</cp:coreProperties>
</file>