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10173" w14:textId="696E5A7B" w:rsidR="001C4AB5" w:rsidRDefault="00CC3F77">
      <w:r>
        <w:t>Freundschaftsbänke -</w:t>
      </w:r>
      <w:r w:rsidR="00600A0E">
        <w:t xml:space="preserve"> </w:t>
      </w:r>
      <w:r>
        <w:t>eine stille Revolution!</w:t>
      </w:r>
    </w:p>
    <w:p w14:paraId="53315CBD" w14:textId="77777777" w:rsidR="00600A0E" w:rsidRDefault="00600A0E"/>
    <w:p w14:paraId="27BF8ED6" w14:textId="77777777" w:rsidR="004A4C9C" w:rsidRDefault="00600A0E">
      <w:r>
        <w:t xml:space="preserve">In Simbabwe gibt es zu wenige Psychiater. </w:t>
      </w:r>
    </w:p>
    <w:p w14:paraId="7AD768DA" w14:textId="226FB745" w:rsidR="00600A0E" w:rsidRDefault="00600A0E">
      <w:r>
        <w:t xml:space="preserve">Deshalb kümmern sich Großmütter auf der Bank der Freundschaft um psychisch kranke Menschen, </w:t>
      </w:r>
      <w:r w:rsidR="004A4C9C">
        <w:t xml:space="preserve">geschult </w:t>
      </w:r>
      <w:r>
        <w:t>von</w:t>
      </w:r>
      <w:r w:rsidR="004A4C9C">
        <w:t xml:space="preserve"> dem Psychiater</w:t>
      </w:r>
      <w:r>
        <w:t xml:space="preserve"> Dr. Dixon </w:t>
      </w:r>
      <w:proofErr w:type="spellStart"/>
      <w:r>
        <w:t>Chibanda</w:t>
      </w:r>
      <w:proofErr w:type="spellEnd"/>
      <w:r>
        <w:t>, der sie mit eine</w:t>
      </w:r>
      <w:r w:rsidR="004A4C9C">
        <w:t>m</w:t>
      </w:r>
      <w:r>
        <w:t xml:space="preserve"> Frage</w:t>
      </w:r>
      <w:r w:rsidR="004A4C9C">
        <w:t>bogen</w:t>
      </w:r>
      <w:r>
        <w:t xml:space="preserve"> ausstattet</w:t>
      </w:r>
      <w:r w:rsidR="004A4C9C">
        <w:t xml:space="preserve"> und auch Supervisionsgespräche durchführt.</w:t>
      </w:r>
    </w:p>
    <w:p w14:paraId="34DE6D7B" w14:textId="7C57CCF7" w:rsidR="004A4C9C" w:rsidRDefault="00600A0E">
      <w:r>
        <w:t xml:space="preserve">Die </w:t>
      </w:r>
      <w:r w:rsidR="007E00A6">
        <w:t>Laien-</w:t>
      </w:r>
      <w:r>
        <w:t>Therapeutin empfängt im Freien auf einer Holzbank unter einem Baum und hört aufmerksam zu, wenn die Patient</w:t>
      </w:r>
      <w:r w:rsidR="006D1FE8">
        <w:t>inn</w:t>
      </w:r>
      <w:r>
        <w:t>en über ihre Gefühle, Depressionen und andere psychische Beschwerden sprechen</w:t>
      </w:r>
      <w:r w:rsidR="004A4C9C">
        <w:t>.</w:t>
      </w:r>
      <w:r>
        <w:t xml:space="preserve"> </w:t>
      </w:r>
    </w:p>
    <w:p w14:paraId="541ACBF1" w14:textId="23B82C83" w:rsidR="007E00A6" w:rsidRDefault="004A4C9C">
      <w:r>
        <w:t>Die Großmütter helfen ihren Patienten, ihre Probleme zu erkennen und Wege zu finden, selb</w:t>
      </w:r>
      <w:r w:rsidR="006D1FE8">
        <w:t>st</w:t>
      </w:r>
      <w:r>
        <w:t xml:space="preserve"> mit ihren Sorgen umzugehen</w:t>
      </w:r>
      <w:r w:rsidR="006D1FE8">
        <w:t>.</w:t>
      </w:r>
      <w:r>
        <w:t xml:space="preserve"> </w:t>
      </w:r>
      <w:r w:rsidR="006D1FE8">
        <w:t xml:space="preserve">Denn </w:t>
      </w:r>
      <w:r>
        <w:t>zu viele Ratschläge sind nicht hilfreich.</w:t>
      </w:r>
      <w:r w:rsidR="00600A0E">
        <w:t xml:space="preserve"> </w:t>
      </w:r>
    </w:p>
    <w:p w14:paraId="230EC899" w14:textId="72156E75" w:rsidR="004A4C9C" w:rsidRDefault="007E00A6">
      <w:r>
        <w:t xml:space="preserve">Eine Studie belegt die beachtliche Erfolgsrate </w:t>
      </w:r>
      <w:r w:rsidR="00F5221E">
        <w:t>dieser</w:t>
      </w:r>
      <w:r>
        <w:t xml:space="preserve"> Gespräche im Vergleich mit Medikamenten.</w:t>
      </w:r>
    </w:p>
    <w:p w14:paraId="09326C94" w14:textId="77777777" w:rsidR="001F5860" w:rsidRDefault="00600A0E">
      <w:r>
        <w:t xml:space="preserve">   </w:t>
      </w:r>
    </w:p>
    <w:p w14:paraId="6E7C18D1" w14:textId="77777777" w:rsidR="001F5860" w:rsidRDefault="001F5860"/>
    <w:p w14:paraId="7E4C0624" w14:textId="77777777" w:rsidR="005A3406" w:rsidRDefault="001F5860">
      <w:r>
        <w:t>Weitere Hinweise auf der WGT-DVD und i</w:t>
      </w:r>
      <w:r w:rsidR="006D1FE8">
        <w:t>m Heft</w:t>
      </w:r>
      <w:r>
        <w:t xml:space="preserve"> </w:t>
      </w:r>
      <w:r w:rsidR="006D1FE8">
        <w:t>„</w:t>
      </w:r>
      <w:r>
        <w:t xml:space="preserve">Ideen </w:t>
      </w:r>
      <w:r w:rsidR="006D1FE8">
        <w:t>für Gottesdienst und Vorbereitung 2020“</w:t>
      </w:r>
      <w:r>
        <w:t xml:space="preserve"> Seite 10</w:t>
      </w:r>
      <w:r w:rsidR="006D1FE8">
        <w:t xml:space="preserve"> (4. Vorschlag:</w:t>
      </w:r>
      <w:r w:rsidR="00600A0E">
        <w:t xml:space="preserve"> </w:t>
      </w:r>
      <w:r>
        <w:t>Anspiel</w:t>
      </w:r>
      <w:r w:rsidR="00600A0E">
        <w:t xml:space="preserve"> </w:t>
      </w:r>
      <w:r w:rsidR="006D1FE8">
        <w:t>zum Schuldbekenntnis)</w:t>
      </w:r>
      <w:r w:rsidR="00600A0E">
        <w:t xml:space="preserve">       </w:t>
      </w:r>
    </w:p>
    <w:p w14:paraId="71F9AAD8" w14:textId="77777777" w:rsidR="005A3406" w:rsidRDefault="005A3406"/>
    <w:p w14:paraId="29D10CD4" w14:textId="538A2E7B" w:rsidR="00600A0E" w:rsidRDefault="005A3406">
      <w:r>
        <w:t>Marliese Walz, Oktober 2019</w:t>
      </w:r>
      <w:bookmarkStart w:id="0" w:name="_GoBack"/>
      <w:bookmarkEnd w:id="0"/>
      <w:r w:rsidR="00600A0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00A0E" w:rsidSect="00D25EE0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7"/>
    <w:rsid w:val="001362F2"/>
    <w:rsid w:val="00177CE1"/>
    <w:rsid w:val="001C4AB5"/>
    <w:rsid w:val="001F5860"/>
    <w:rsid w:val="0024589E"/>
    <w:rsid w:val="004A4C9C"/>
    <w:rsid w:val="005277CA"/>
    <w:rsid w:val="005A3406"/>
    <w:rsid w:val="00600A0E"/>
    <w:rsid w:val="006D1FE8"/>
    <w:rsid w:val="00794A80"/>
    <w:rsid w:val="007E00A6"/>
    <w:rsid w:val="00CC3F77"/>
    <w:rsid w:val="00CF40C9"/>
    <w:rsid w:val="00D25EE0"/>
    <w:rsid w:val="00F5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1B8"/>
  <w15:chartTrackingRefBased/>
  <w15:docId w15:val="{24A1281B-4C2B-47EF-BB8B-2A6BB439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persnlich">
    <w:name w:val="Formatvorlagepersönlich"/>
    <w:basedOn w:val="KeinLeerraum"/>
    <w:link w:val="FormatvorlagepersnlichZchn"/>
    <w:qFormat/>
    <w:rsid w:val="005277CA"/>
    <w:pPr>
      <w:tabs>
        <w:tab w:val="decimal" w:pos="567"/>
      </w:tabs>
    </w:pPr>
  </w:style>
  <w:style w:type="character" w:customStyle="1" w:styleId="FormatvorlagepersnlichZchn">
    <w:name w:val="Formatvorlagepersönlich Zchn"/>
    <w:basedOn w:val="Absatz-Standardschriftart"/>
    <w:link w:val="Formatvorlagepersnlich"/>
    <w:rsid w:val="005277CA"/>
  </w:style>
  <w:style w:type="paragraph" w:styleId="KeinLeerraum">
    <w:name w:val="No Spacing"/>
    <w:uiPriority w:val="1"/>
    <w:qFormat/>
    <w:rsid w:val="001362F2"/>
  </w:style>
  <w:style w:type="paragraph" w:customStyle="1" w:styleId="persnlVorlage">
    <w:name w:val="persönlVorlage"/>
    <w:basedOn w:val="KeinLeerraum"/>
    <w:link w:val="persnlVorlageZchn"/>
    <w:qFormat/>
    <w:rsid w:val="00CF40C9"/>
  </w:style>
  <w:style w:type="character" w:customStyle="1" w:styleId="persnlVorlageZchn">
    <w:name w:val="persönlVorlage Zchn"/>
    <w:basedOn w:val="Absatz-Standardschriftart"/>
    <w:link w:val="persnlVorlage"/>
    <w:rsid w:val="00CF4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18CB7A65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Walz</dc:creator>
  <cp:keywords/>
  <dc:description/>
  <cp:lastModifiedBy>Raudonat, Lore</cp:lastModifiedBy>
  <cp:revision>3</cp:revision>
  <dcterms:created xsi:type="dcterms:W3CDTF">2019-11-27T08:28:00Z</dcterms:created>
  <dcterms:modified xsi:type="dcterms:W3CDTF">2019-11-27T09:22:00Z</dcterms:modified>
</cp:coreProperties>
</file>